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r>
        <w:rPr>
          <w:rStyle w:val="4"/>
          <w:rFonts w:ascii="宋体" w:hAnsi="宋体" w:eastAsia="宋体" w:cs="宋体"/>
          <w:b/>
          <w:i w:val="0"/>
          <w:caps w:val="0"/>
          <w:color w:val="666666"/>
          <w:spacing w:val="0"/>
          <w:kern w:val="0"/>
          <w:sz w:val="33"/>
          <w:szCs w:val="33"/>
          <w:lang w:val="en-US" w:eastAsia="zh-CN" w:bidi="ar"/>
        </w:rPr>
        <w:t>自平衡鱼腹式索钢架混合结构支撑体系仿真分析与施工</w:t>
      </w:r>
    </w:p>
    <w:p>
      <w:pPr>
        <w:keepNext w:val="0"/>
        <w:keepLines w:val="0"/>
        <w:widowControl/>
        <w:suppressLineNumbers w:val="0"/>
        <w:spacing w:before="120" w:beforeAutospacing="0"/>
        <w:ind w:left="0" w:firstLine="0"/>
        <w:jc w:val="left"/>
      </w:pPr>
      <w:r>
        <w:rPr>
          <w:rFonts w:ascii="宋体" w:hAnsi="宋体" w:eastAsia="宋体" w:cs="宋体"/>
          <w:i w:val="0"/>
          <w:caps w:val="0"/>
          <w:color w:val="8B9DA9"/>
          <w:spacing w:val="0"/>
          <w:kern w:val="0"/>
          <w:sz w:val="18"/>
          <w:szCs w:val="18"/>
          <w:bdr w:val="none" w:color="auto" w:sz="0" w:space="0"/>
          <w:lang w:val="en-US" w:eastAsia="zh-CN" w:bidi="ar"/>
        </w:rPr>
        <w:t>来源:建筑钢结构网  作者:陈龙美  时间:2013-12-06 </w:t>
      </w:r>
      <w:r>
        <w:rPr>
          <w:rStyle w:val="4"/>
          <w:rFonts w:ascii="宋体" w:hAnsi="宋体" w:eastAsia="宋体" w:cs="宋体"/>
          <w:b/>
          <w:i w:val="0"/>
          <w:caps w:val="0"/>
          <w:color w:val="8B9DA9"/>
          <w:spacing w:val="0"/>
          <w:kern w:val="0"/>
          <w:sz w:val="18"/>
          <w:szCs w:val="18"/>
          <w:bdr w:val="none" w:color="auto" w:sz="0" w:space="0"/>
          <w:lang w:val="en-US" w:eastAsia="zh-CN" w:bidi="ar"/>
        </w:rPr>
        <w:t>  关键词:</w:t>
      </w:r>
      <w:r>
        <w:rPr>
          <w:rFonts w:ascii="宋体" w:hAnsi="宋体" w:eastAsia="宋体" w:cs="宋体"/>
          <w:i w:val="0"/>
          <w:caps w:val="0"/>
          <w:color w:val="8B9DA9"/>
          <w:spacing w:val="0"/>
          <w:kern w:val="0"/>
          <w:sz w:val="18"/>
          <w:szCs w:val="18"/>
          <w:bdr w:val="none" w:color="auto" w:sz="0" w:space="0"/>
          <w:lang w:val="en-US" w:eastAsia="zh-CN" w:bidi="ar"/>
        </w:rPr>
        <w:t>自平衡鱼腹式索钢架  </w:t>
      </w:r>
      <w:bookmarkStart w:id="0" w:name="_GoBack"/>
      <w:bookmarkEnd w:id="0"/>
      <w:r>
        <w:rPr>
          <w:rFonts w:ascii="宋体" w:hAnsi="宋体" w:eastAsia="宋体" w:cs="宋体"/>
          <w:i w:val="0"/>
          <w:caps w:val="0"/>
          <w:color w:val="8B9DA9"/>
          <w:spacing w:val="0"/>
          <w:kern w:val="0"/>
          <w:sz w:val="18"/>
          <w:szCs w:val="18"/>
          <w:lang w:val="en-US" w:eastAsia="zh-CN" w:bidi="ar"/>
        </w:rPr>
        <w:br w:type="textWrapping"/>
      </w:r>
      <w:r>
        <w:rPr>
          <w:rFonts w:ascii="宋体" w:hAnsi="宋体" w:eastAsia="宋体" w:cs="宋体"/>
          <w:i w:val="0"/>
          <w:caps w:val="0"/>
          <w:color w:val="8B9DA9"/>
          <w:spacing w:val="0"/>
          <w:kern w:val="0"/>
          <w:sz w:val="18"/>
          <w:szCs w:val="18"/>
          <w:bdr w:val="none" w:color="auto" w:sz="0" w:space="0"/>
          <w:lang w:val="en-US" w:eastAsia="zh-CN" w:bidi="ar"/>
        </w:rPr>
        <w:t>摘要：某金融大厦幕墙采用自平衡鱼腹式索钢架混合结构支撑体系，本文研究了拉索的施工模拟计算、施工工艺及索力、结构变形监测方法等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rPr>
          <w:color w:val="666666"/>
          <w:sz w:val="21"/>
          <w:szCs w:val="21"/>
        </w:rPr>
      </w:pPr>
      <w:r>
        <w:rPr>
          <w:rStyle w:val="4"/>
          <w:rFonts w:hint="eastAsia" w:ascii="宋体" w:hAnsi="宋体" w:eastAsia="宋体" w:cs="宋体"/>
          <w:b/>
          <w:i w:val="0"/>
          <w:caps w:val="0"/>
          <w:color w:val="666666"/>
          <w:spacing w:val="0"/>
          <w:sz w:val="21"/>
          <w:szCs w:val="21"/>
          <w:bdr w:val="none" w:color="auto" w:sz="0" w:space="0"/>
        </w:rPr>
        <w:t>摘  要：</w:t>
      </w:r>
      <w:r>
        <w:rPr>
          <w:rFonts w:hint="eastAsia" w:ascii="宋体" w:hAnsi="宋体" w:eastAsia="宋体" w:cs="宋体"/>
          <w:i w:val="0"/>
          <w:caps w:val="0"/>
          <w:color w:val="666666"/>
          <w:spacing w:val="0"/>
          <w:sz w:val="21"/>
          <w:szCs w:val="21"/>
          <w:bdr w:val="none" w:color="auto" w:sz="0" w:space="0"/>
        </w:rPr>
        <w:t>某金融大厦幕墙采用</w:t>
      </w:r>
      <w:r>
        <w:rPr>
          <w:rStyle w:val="4"/>
          <w:rFonts w:hint="eastAsia" w:ascii="宋体" w:hAnsi="宋体" w:eastAsia="宋体" w:cs="宋体"/>
          <w:b/>
          <w:i w:val="0"/>
          <w:caps w:val="0"/>
          <w:color w:val="666666"/>
          <w:spacing w:val="0"/>
          <w:sz w:val="21"/>
          <w:szCs w:val="21"/>
          <w:bdr w:val="none" w:color="auto" w:sz="0" w:space="0"/>
        </w:rPr>
        <w:t>自平衡鱼腹式索钢架</w:t>
      </w:r>
      <w:r>
        <w:rPr>
          <w:rFonts w:hint="eastAsia" w:ascii="宋体" w:hAnsi="宋体" w:eastAsia="宋体" w:cs="宋体"/>
          <w:i w:val="0"/>
          <w:caps w:val="0"/>
          <w:color w:val="666666"/>
          <w:spacing w:val="0"/>
          <w:sz w:val="21"/>
          <w:szCs w:val="21"/>
          <w:bdr w:val="none" w:color="auto" w:sz="0" w:space="0"/>
        </w:rPr>
        <w:t>混合结构支撑体系，本文研究了拉索的施工模拟计算、施工工艺及索力、结构变形监测方法等。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rPr>
          <w:color w:val="666666"/>
          <w:sz w:val="21"/>
          <w:szCs w:val="21"/>
        </w:rPr>
      </w:pPr>
      <w:r>
        <w:rPr>
          <w:rStyle w:val="4"/>
          <w:rFonts w:hint="eastAsia" w:ascii="宋体" w:hAnsi="宋体" w:eastAsia="宋体" w:cs="宋体"/>
          <w:b/>
          <w:i w:val="0"/>
          <w:caps w:val="0"/>
          <w:color w:val="666666"/>
          <w:spacing w:val="0"/>
          <w:sz w:val="21"/>
          <w:szCs w:val="21"/>
          <w:bdr w:val="none" w:color="auto" w:sz="0" w:space="0"/>
        </w:rPr>
        <w:t>关键词</w:t>
      </w:r>
      <w:r>
        <w:rPr>
          <w:rFonts w:hint="eastAsia" w:ascii="宋体" w:hAnsi="宋体" w:eastAsia="宋体" w:cs="宋体"/>
          <w:i w:val="0"/>
          <w:caps w:val="0"/>
          <w:color w:val="666666"/>
          <w:spacing w:val="0"/>
          <w:sz w:val="21"/>
          <w:szCs w:val="21"/>
          <w:bdr w:val="none" w:color="auto" w:sz="0" w:space="0"/>
        </w:rPr>
        <w:t>：自平衡；鱼腹式拉索；仿真分析与施工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rPr>
          <w:color w:val="666666"/>
          <w:sz w:val="21"/>
          <w:szCs w:val="21"/>
        </w:rPr>
      </w:pPr>
      <w:r>
        <w:rPr>
          <w:rStyle w:val="4"/>
          <w:rFonts w:hint="eastAsia" w:ascii="宋体" w:hAnsi="宋体" w:eastAsia="宋体" w:cs="宋体"/>
          <w:b/>
          <w:i w:val="0"/>
          <w:caps w:val="0"/>
          <w:color w:val="666666"/>
          <w:spacing w:val="0"/>
          <w:sz w:val="21"/>
          <w:szCs w:val="21"/>
          <w:bdr w:val="none" w:color="auto" w:sz="0" w:space="0"/>
        </w:rPr>
        <w:t>1 工程概况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rPr>
          <w:color w:val="666666"/>
          <w:sz w:val="21"/>
          <w:szCs w:val="21"/>
        </w:rPr>
      </w:pPr>
      <w:r>
        <w:rPr>
          <w:rFonts w:hint="eastAsia" w:ascii="宋体" w:hAnsi="宋体" w:eastAsia="宋体" w:cs="宋体"/>
          <w:i w:val="0"/>
          <w:caps w:val="0"/>
          <w:color w:val="666666"/>
          <w:spacing w:val="0"/>
          <w:sz w:val="21"/>
          <w:szCs w:val="21"/>
          <w:bdr w:val="none" w:color="auto" w:sz="0" w:space="0"/>
        </w:rPr>
        <w:t>某金融大厦幕墙结构采用自平衡式索钢架混合结构支撑体系，结构体系总高度12.6m。其特点主要有：（1）自重主要由竖向拉杆承担；（2）水平荷载主要为单元幕墙集中荷载作用，由鱼腹式拉索、支承杆承担；（3）由钢结构及竖向稳定索形成整体幕墙拉索结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center"/>
        <w:rPr>
          <w:color w:val="666666"/>
          <w:sz w:val="21"/>
          <w:szCs w:val="21"/>
        </w:rPr>
      </w:pPr>
      <w:r>
        <w:rPr>
          <w:rFonts w:hint="eastAsia" w:ascii="宋体" w:hAnsi="宋体" w:eastAsia="宋体" w:cs="宋体"/>
          <w:i w:val="0"/>
          <w:caps w:val="0"/>
          <w:color w:val="666666"/>
          <w:spacing w:val="0"/>
          <w:sz w:val="21"/>
          <w:szCs w:val="21"/>
          <w:bdr w:val="none" w:color="auto" w:sz="0" w:space="0"/>
        </w:rPr>
        <w:drawing>
          <wp:inline distT="0" distB="0" distL="114300" distR="114300">
            <wp:extent cx="4495800" cy="1352550"/>
            <wp:effectExtent l="0" t="0" r="0" b="0"/>
            <wp:docPr id="7"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IMG_257"/>
                    <pic:cNvPicPr>
                      <a:picLocks noChangeAspect="1"/>
                    </pic:cNvPicPr>
                  </pic:nvPicPr>
                  <pic:blipFill>
                    <a:blip r:embed="rId4"/>
                    <a:stretch>
                      <a:fillRect/>
                    </a:stretch>
                  </pic:blipFill>
                  <pic:spPr>
                    <a:xfrm>
                      <a:off x="0" y="0"/>
                      <a:ext cx="4495800" cy="135255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center"/>
        <w:rPr>
          <w:color w:val="666666"/>
          <w:sz w:val="21"/>
          <w:szCs w:val="21"/>
        </w:rPr>
      </w:pPr>
      <w:r>
        <w:rPr>
          <w:rFonts w:hint="eastAsia" w:ascii="宋体" w:hAnsi="宋体" w:eastAsia="宋体" w:cs="宋体"/>
          <w:i w:val="0"/>
          <w:caps w:val="0"/>
          <w:color w:val="666666"/>
          <w:spacing w:val="0"/>
          <w:sz w:val="21"/>
          <w:szCs w:val="21"/>
          <w:bdr w:val="none" w:color="auto" w:sz="0" w:space="0"/>
        </w:rPr>
        <w:t> 图1  自平衡鱼腹式索钢架混合结构支撑体系平面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rPr>
          <w:color w:val="666666"/>
          <w:sz w:val="21"/>
          <w:szCs w:val="21"/>
        </w:rPr>
      </w:pPr>
      <w:r>
        <w:rPr>
          <w:rFonts w:hint="eastAsia" w:ascii="宋体" w:hAnsi="宋体" w:eastAsia="宋体" w:cs="宋体"/>
          <w:i w:val="0"/>
          <w:caps w:val="0"/>
          <w:color w:val="666666"/>
          <w:spacing w:val="0"/>
          <w:sz w:val="21"/>
          <w:szCs w:val="21"/>
          <w:bdr w:val="none" w:color="auto" w:sz="0" w:space="0"/>
        </w:rPr>
        <w:t>该结构鱼腹式拉索采用Ф30mm预应力索，预拉力127.75KN、稳定索采用Φ16预应力索、拉杆采用Φ16拉杆、钢梁采用Q235B 120×120×8mm方钢管、支撑杆采用Φ60×8mm不锈钢杆。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rPr>
          <w:color w:val="666666"/>
          <w:sz w:val="21"/>
          <w:szCs w:val="21"/>
        </w:rPr>
      </w:pPr>
      <w:r>
        <w:rPr>
          <w:rStyle w:val="4"/>
          <w:rFonts w:hint="eastAsia" w:ascii="宋体" w:hAnsi="宋体" w:eastAsia="宋体" w:cs="宋体"/>
          <w:b/>
          <w:i w:val="0"/>
          <w:caps w:val="0"/>
          <w:color w:val="666666"/>
          <w:spacing w:val="0"/>
          <w:sz w:val="21"/>
          <w:szCs w:val="21"/>
          <w:bdr w:val="none" w:color="auto" w:sz="0" w:space="0"/>
        </w:rPr>
        <w:t>2 施工阶段仿真计算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rPr>
          <w:color w:val="666666"/>
          <w:sz w:val="21"/>
          <w:szCs w:val="21"/>
        </w:rPr>
      </w:pPr>
      <w:r>
        <w:rPr>
          <w:rStyle w:val="4"/>
          <w:rFonts w:hint="eastAsia" w:ascii="宋体" w:hAnsi="宋体" w:eastAsia="宋体" w:cs="宋体"/>
          <w:b/>
          <w:i w:val="0"/>
          <w:caps w:val="0"/>
          <w:color w:val="666666"/>
          <w:spacing w:val="0"/>
          <w:sz w:val="21"/>
          <w:szCs w:val="21"/>
          <w:bdr w:val="none" w:color="auto" w:sz="0" w:space="0"/>
        </w:rPr>
        <w:t>2.1 施工阶段一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rPr>
          <w:color w:val="666666"/>
          <w:sz w:val="21"/>
          <w:szCs w:val="21"/>
        </w:rPr>
      </w:pPr>
      <w:r>
        <w:rPr>
          <w:rFonts w:hint="eastAsia" w:ascii="宋体" w:hAnsi="宋体" w:eastAsia="宋体" w:cs="宋体"/>
          <w:i w:val="0"/>
          <w:caps w:val="0"/>
          <w:color w:val="666666"/>
          <w:spacing w:val="0"/>
          <w:sz w:val="21"/>
          <w:szCs w:val="21"/>
          <w:bdr w:val="none" w:color="auto" w:sz="0" w:space="0"/>
        </w:rPr>
        <w:t>张拉稳定索和拉索到25.6KN（即20％的预拉力，20％×127.75＝25.6KN），竖索张拉到15KN，支撑杆和竖向拉杆均已到位并参与作用，考虑各构件的自重作用，该阶段的混合结构支撑体系系统的变形、内力图如下：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center"/>
        <w:rPr>
          <w:color w:val="666666"/>
          <w:sz w:val="21"/>
          <w:szCs w:val="21"/>
        </w:rPr>
      </w:pPr>
      <w:r>
        <w:rPr>
          <w:rFonts w:hint="eastAsia" w:ascii="宋体" w:hAnsi="宋体" w:eastAsia="宋体" w:cs="宋体"/>
          <w:i w:val="0"/>
          <w:caps w:val="0"/>
          <w:color w:val="666666"/>
          <w:spacing w:val="0"/>
          <w:sz w:val="21"/>
          <w:szCs w:val="21"/>
          <w:bdr w:val="none" w:color="auto" w:sz="0" w:space="0"/>
        </w:rPr>
        <w:t> </w:t>
      </w:r>
      <w:r>
        <w:rPr>
          <w:rFonts w:hint="eastAsia" w:ascii="宋体" w:hAnsi="宋体" w:eastAsia="宋体" w:cs="宋体"/>
          <w:i w:val="0"/>
          <w:caps w:val="0"/>
          <w:color w:val="666666"/>
          <w:spacing w:val="0"/>
          <w:sz w:val="21"/>
          <w:szCs w:val="21"/>
          <w:bdr w:val="none" w:color="auto" w:sz="0" w:space="0"/>
        </w:rPr>
        <w:drawing>
          <wp:inline distT="0" distB="0" distL="114300" distR="114300">
            <wp:extent cx="3667125" cy="2571750"/>
            <wp:effectExtent l="0" t="0" r="9525" b="0"/>
            <wp:docPr id="8"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IMG_258"/>
                    <pic:cNvPicPr>
                      <a:picLocks noChangeAspect="1"/>
                    </pic:cNvPicPr>
                  </pic:nvPicPr>
                  <pic:blipFill>
                    <a:blip r:embed="rId5"/>
                    <a:stretch>
                      <a:fillRect/>
                    </a:stretch>
                  </pic:blipFill>
                  <pic:spPr>
                    <a:xfrm>
                      <a:off x="0" y="0"/>
                      <a:ext cx="3667125" cy="257175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center"/>
        <w:rPr>
          <w:color w:val="666666"/>
          <w:sz w:val="21"/>
          <w:szCs w:val="21"/>
        </w:rPr>
      </w:pPr>
      <w:r>
        <w:rPr>
          <w:rFonts w:hint="eastAsia" w:ascii="宋体" w:hAnsi="宋体" w:eastAsia="宋体" w:cs="宋体"/>
          <w:i w:val="0"/>
          <w:caps w:val="0"/>
          <w:color w:val="666666"/>
          <w:spacing w:val="0"/>
          <w:sz w:val="21"/>
          <w:szCs w:val="21"/>
          <w:bdr w:val="none" w:color="auto" w:sz="0" w:space="0"/>
        </w:rPr>
        <w:t>图2  混合结构支撑体系拉索系统变形图（自重作用）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rPr>
          <w:color w:val="666666"/>
          <w:sz w:val="21"/>
          <w:szCs w:val="21"/>
        </w:rPr>
      </w:pPr>
      <w:r>
        <w:rPr>
          <w:rFonts w:hint="eastAsia" w:ascii="宋体" w:hAnsi="宋体" w:eastAsia="宋体" w:cs="宋体"/>
          <w:i w:val="0"/>
          <w:caps w:val="0"/>
          <w:color w:val="666666"/>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rPr>
          <w:color w:val="666666"/>
          <w:sz w:val="21"/>
          <w:szCs w:val="21"/>
        </w:rPr>
      </w:pPr>
      <w:r>
        <w:rPr>
          <w:rFonts w:hint="eastAsia" w:ascii="宋体" w:hAnsi="宋体" w:eastAsia="宋体" w:cs="宋体"/>
          <w:i w:val="0"/>
          <w:caps w:val="0"/>
          <w:color w:val="666666"/>
          <w:spacing w:val="0"/>
          <w:sz w:val="21"/>
          <w:szCs w:val="21"/>
          <w:bdr w:val="none" w:color="auto" w:sz="0" w:space="0"/>
        </w:rPr>
        <w:t>由变形图可见，在该施工阶段，Y方向索的最大变形为9.5mm，Z方向索的最大变形为82mm，均不会发生索松弛现象。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center"/>
        <w:rPr>
          <w:color w:val="666666"/>
          <w:sz w:val="21"/>
          <w:szCs w:val="21"/>
        </w:rPr>
      </w:pPr>
      <w:r>
        <w:rPr>
          <w:rFonts w:hint="eastAsia" w:ascii="宋体" w:hAnsi="宋体" w:eastAsia="宋体" w:cs="宋体"/>
          <w:i w:val="0"/>
          <w:caps w:val="0"/>
          <w:color w:val="666666"/>
          <w:spacing w:val="0"/>
          <w:sz w:val="21"/>
          <w:szCs w:val="21"/>
          <w:bdr w:val="none" w:color="auto" w:sz="0" w:space="0"/>
        </w:rPr>
        <w:t> </w:t>
      </w:r>
      <w:r>
        <w:rPr>
          <w:rFonts w:hint="eastAsia" w:ascii="宋体" w:hAnsi="宋体" w:eastAsia="宋体" w:cs="宋体"/>
          <w:i w:val="0"/>
          <w:caps w:val="0"/>
          <w:color w:val="666666"/>
          <w:spacing w:val="0"/>
          <w:sz w:val="21"/>
          <w:szCs w:val="21"/>
          <w:bdr w:val="none" w:color="auto" w:sz="0" w:space="0"/>
        </w:rPr>
        <w:drawing>
          <wp:inline distT="0" distB="0" distL="114300" distR="114300">
            <wp:extent cx="3638550" cy="2486025"/>
            <wp:effectExtent l="0" t="0" r="0" b="9525"/>
            <wp:docPr id="5"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IMG_259"/>
                    <pic:cNvPicPr>
                      <a:picLocks noChangeAspect="1"/>
                    </pic:cNvPicPr>
                  </pic:nvPicPr>
                  <pic:blipFill>
                    <a:blip r:embed="rId6"/>
                    <a:stretch>
                      <a:fillRect/>
                    </a:stretch>
                  </pic:blipFill>
                  <pic:spPr>
                    <a:xfrm>
                      <a:off x="0" y="0"/>
                      <a:ext cx="3638550" cy="248602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center"/>
        <w:rPr>
          <w:color w:val="666666"/>
          <w:sz w:val="21"/>
          <w:szCs w:val="21"/>
        </w:rPr>
      </w:pPr>
      <w:r>
        <w:rPr>
          <w:rFonts w:hint="eastAsia" w:ascii="宋体" w:hAnsi="宋体" w:eastAsia="宋体" w:cs="宋体"/>
          <w:i w:val="0"/>
          <w:caps w:val="0"/>
          <w:color w:val="666666"/>
          <w:spacing w:val="0"/>
          <w:sz w:val="21"/>
          <w:szCs w:val="21"/>
          <w:bdr w:val="none" w:color="auto" w:sz="0" w:space="0"/>
        </w:rPr>
        <w:t>图3  混合结构支撑体系拉索系统内力图（自重作用）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rPr>
          <w:color w:val="666666"/>
          <w:sz w:val="21"/>
          <w:szCs w:val="21"/>
        </w:rPr>
      </w:pPr>
      <w:r>
        <w:rPr>
          <w:rFonts w:hint="eastAsia" w:ascii="宋体" w:hAnsi="宋体" w:eastAsia="宋体" w:cs="宋体"/>
          <w:i w:val="0"/>
          <w:caps w:val="0"/>
          <w:color w:val="666666"/>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rPr>
          <w:color w:val="666666"/>
          <w:sz w:val="21"/>
          <w:szCs w:val="21"/>
        </w:rPr>
      </w:pPr>
      <w:r>
        <w:rPr>
          <w:rFonts w:hint="eastAsia" w:ascii="宋体" w:hAnsi="宋体" w:eastAsia="宋体" w:cs="宋体"/>
          <w:i w:val="0"/>
          <w:caps w:val="0"/>
          <w:color w:val="666666"/>
          <w:spacing w:val="0"/>
          <w:sz w:val="21"/>
          <w:szCs w:val="21"/>
          <w:bdr w:val="none" w:color="auto" w:sz="0" w:space="0"/>
        </w:rPr>
        <w:t>由图可见，在该施工阶段，拉索的最大拉力为29kN，稳定索的最大拉力为26kN，撑杆的压力为2kN左右，均满足强度要求。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center"/>
        <w:rPr>
          <w:color w:val="666666"/>
          <w:sz w:val="21"/>
          <w:szCs w:val="21"/>
        </w:rPr>
      </w:pPr>
      <w:r>
        <w:rPr>
          <w:rFonts w:hint="eastAsia" w:ascii="宋体" w:hAnsi="宋体" w:eastAsia="宋体" w:cs="宋体"/>
          <w:i w:val="0"/>
          <w:caps w:val="0"/>
          <w:color w:val="666666"/>
          <w:spacing w:val="0"/>
          <w:sz w:val="21"/>
          <w:szCs w:val="21"/>
          <w:bdr w:val="none" w:color="auto" w:sz="0" w:space="0"/>
        </w:rPr>
        <w:t> </w:t>
      </w:r>
      <w:r>
        <w:rPr>
          <w:rFonts w:hint="eastAsia" w:ascii="宋体" w:hAnsi="宋体" w:eastAsia="宋体" w:cs="宋体"/>
          <w:i w:val="0"/>
          <w:caps w:val="0"/>
          <w:color w:val="666666"/>
          <w:spacing w:val="0"/>
          <w:sz w:val="21"/>
          <w:szCs w:val="21"/>
          <w:bdr w:val="none" w:color="auto" w:sz="0" w:space="0"/>
        </w:rPr>
        <w:drawing>
          <wp:inline distT="0" distB="0" distL="114300" distR="114300">
            <wp:extent cx="3686175" cy="2466975"/>
            <wp:effectExtent l="0" t="0" r="9525" b="9525"/>
            <wp:docPr id="3"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IMG_260"/>
                    <pic:cNvPicPr>
                      <a:picLocks noChangeAspect="1"/>
                    </pic:cNvPicPr>
                  </pic:nvPicPr>
                  <pic:blipFill>
                    <a:blip r:embed="rId7"/>
                    <a:stretch>
                      <a:fillRect/>
                    </a:stretch>
                  </pic:blipFill>
                  <pic:spPr>
                    <a:xfrm>
                      <a:off x="0" y="0"/>
                      <a:ext cx="3686175" cy="246697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center"/>
        <w:rPr>
          <w:color w:val="666666"/>
          <w:sz w:val="21"/>
          <w:szCs w:val="21"/>
        </w:rPr>
      </w:pPr>
      <w:r>
        <w:rPr>
          <w:rFonts w:hint="eastAsia" w:ascii="宋体" w:hAnsi="宋体" w:eastAsia="宋体" w:cs="宋体"/>
          <w:i w:val="0"/>
          <w:caps w:val="0"/>
          <w:color w:val="666666"/>
          <w:spacing w:val="0"/>
          <w:sz w:val="21"/>
          <w:szCs w:val="21"/>
          <w:bdr w:val="none" w:color="auto" w:sz="0" w:space="0"/>
        </w:rPr>
        <w:t>图4  混合结构支撑体系钢梁应力图 MPa（自重作用）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rPr>
          <w:color w:val="666666"/>
          <w:sz w:val="21"/>
          <w:szCs w:val="21"/>
        </w:rPr>
      </w:pPr>
      <w:r>
        <w:rPr>
          <w:rFonts w:hint="eastAsia" w:ascii="宋体" w:hAnsi="宋体" w:eastAsia="宋体" w:cs="宋体"/>
          <w:i w:val="0"/>
          <w:caps w:val="0"/>
          <w:color w:val="666666"/>
          <w:spacing w:val="0"/>
          <w:sz w:val="21"/>
          <w:szCs w:val="21"/>
          <w:bdr w:val="none" w:color="auto" w:sz="0" w:space="0"/>
        </w:rPr>
        <w:t>由钢梁应力图可见：钢梁应力为14MPa左右，满足要求。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rPr>
          <w:color w:val="666666"/>
          <w:sz w:val="21"/>
          <w:szCs w:val="21"/>
        </w:rPr>
      </w:pPr>
      <w:r>
        <w:rPr>
          <w:rFonts w:hint="eastAsia" w:ascii="宋体" w:hAnsi="宋体" w:eastAsia="宋体" w:cs="宋体"/>
          <w:i w:val="0"/>
          <w:caps w:val="0"/>
          <w:color w:val="666666"/>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rPr>
          <w:color w:val="666666"/>
          <w:sz w:val="21"/>
          <w:szCs w:val="21"/>
        </w:rPr>
      </w:pPr>
      <w:r>
        <w:rPr>
          <w:rStyle w:val="4"/>
          <w:rFonts w:hint="eastAsia" w:ascii="宋体" w:hAnsi="宋体" w:eastAsia="宋体" w:cs="宋体"/>
          <w:b/>
          <w:i w:val="0"/>
          <w:caps w:val="0"/>
          <w:color w:val="666666"/>
          <w:spacing w:val="0"/>
          <w:sz w:val="21"/>
          <w:szCs w:val="21"/>
          <w:bdr w:val="none" w:color="auto" w:sz="0" w:space="0"/>
        </w:rPr>
        <w:t>2.2 施工阶段二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rPr>
          <w:color w:val="666666"/>
          <w:sz w:val="21"/>
          <w:szCs w:val="21"/>
        </w:rPr>
      </w:pPr>
      <w:r>
        <w:rPr>
          <w:rFonts w:hint="eastAsia" w:ascii="宋体" w:hAnsi="宋体" w:eastAsia="宋体" w:cs="宋体"/>
          <w:i w:val="0"/>
          <w:caps w:val="0"/>
          <w:color w:val="666666"/>
          <w:spacing w:val="0"/>
          <w:sz w:val="21"/>
          <w:szCs w:val="21"/>
          <w:bdr w:val="none" w:color="auto" w:sz="0" w:space="0"/>
        </w:rPr>
        <w:t>将横向拉索分别张拉到125KN（内侧）和135KN（外侧），竖索的张拉力亦不发生变化，未作用单元幕墙集中荷载，拉索系统的变形如下：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center"/>
        <w:rPr>
          <w:color w:val="666666"/>
          <w:sz w:val="21"/>
          <w:szCs w:val="21"/>
        </w:rPr>
      </w:pPr>
      <w:r>
        <w:rPr>
          <w:rFonts w:hint="eastAsia" w:ascii="宋体" w:hAnsi="宋体" w:eastAsia="宋体" w:cs="宋体"/>
          <w:i w:val="0"/>
          <w:caps w:val="0"/>
          <w:color w:val="666666"/>
          <w:spacing w:val="0"/>
          <w:sz w:val="21"/>
          <w:szCs w:val="21"/>
          <w:bdr w:val="none" w:color="auto" w:sz="0" w:space="0"/>
        </w:rPr>
        <w:t> </w:t>
      </w:r>
      <w:r>
        <w:rPr>
          <w:rFonts w:hint="eastAsia" w:ascii="宋体" w:hAnsi="宋体" w:eastAsia="宋体" w:cs="宋体"/>
          <w:i w:val="0"/>
          <w:caps w:val="0"/>
          <w:color w:val="666666"/>
          <w:spacing w:val="0"/>
          <w:sz w:val="21"/>
          <w:szCs w:val="21"/>
          <w:bdr w:val="none" w:color="auto" w:sz="0" w:space="0"/>
        </w:rPr>
        <w:drawing>
          <wp:inline distT="0" distB="0" distL="114300" distR="114300">
            <wp:extent cx="3743325" cy="2457450"/>
            <wp:effectExtent l="0" t="0" r="9525" b="0"/>
            <wp:docPr id="4"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IMG_261"/>
                    <pic:cNvPicPr>
                      <a:picLocks noChangeAspect="1"/>
                    </pic:cNvPicPr>
                  </pic:nvPicPr>
                  <pic:blipFill>
                    <a:blip r:embed="rId8"/>
                    <a:stretch>
                      <a:fillRect/>
                    </a:stretch>
                  </pic:blipFill>
                  <pic:spPr>
                    <a:xfrm>
                      <a:off x="0" y="0"/>
                      <a:ext cx="3743325" cy="245745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center"/>
        <w:rPr>
          <w:color w:val="666666"/>
          <w:sz w:val="21"/>
          <w:szCs w:val="21"/>
        </w:rPr>
      </w:pPr>
      <w:r>
        <w:rPr>
          <w:rFonts w:hint="eastAsia" w:ascii="宋体" w:hAnsi="宋体" w:eastAsia="宋体" w:cs="宋体"/>
          <w:i w:val="0"/>
          <w:caps w:val="0"/>
          <w:color w:val="666666"/>
          <w:spacing w:val="0"/>
          <w:sz w:val="21"/>
          <w:szCs w:val="21"/>
          <w:bdr w:val="none" w:color="auto" w:sz="0" w:space="0"/>
        </w:rPr>
        <w:t>图5  混合结构支撑体系拉索系统变形图（第二次张拉后自重作用）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rPr>
          <w:color w:val="666666"/>
          <w:sz w:val="21"/>
          <w:szCs w:val="21"/>
        </w:rPr>
      </w:pPr>
      <w:r>
        <w:rPr>
          <w:rFonts w:hint="eastAsia" w:ascii="宋体" w:hAnsi="宋体" w:eastAsia="宋体" w:cs="宋体"/>
          <w:i w:val="0"/>
          <w:caps w:val="0"/>
          <w:color w:val="666666"/>
          <w:spacing w:val="0"/>
          <w:sz w:val="21"/>
          <w:szCs w:val="21"/>
          <w:bdr w:val="none" w:color="auto" w:sz="0" w:space="0"/>
        </w:rPr>
        <w:t>由变形图可见，在该施工阶段，钢梁最大变形为1.39mm。</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rPr>
          <w:color w:val="666666"/>
          <w:sz w:val="21"/>
          <w:szCs w:val="21"/>
        </w:rPr>
      </w:pPr>
      <w:r>
        <w:rPr>
          <w:rFonts w:hint="eastAsia" w:ascii="宋体" w:hAnsi="宋体" w:eastAsia="宋体" w:cs="宋体"/>
          <w:i w:val="0"/>
          <w:caps w:val="0"/>
          <w:color w:val="666666"/>
          <w:spacing w:val="0"/>
          <w:sz w:val="21"/>
          <w:szCs w:val="21"/>
          <w:bdr w:val="none" w:color="auto" w:sz="0" w:space="0"/>
        </w:rPr>
        <w:t>作用单元幕墙集中荷载后，拉索系统的内力图如下：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center"/>
        <w:rPr>
          <w:color w:val="666666"/>
          <w:sz w:val="21"/>
          <w:szCs w:val="21"/>
        </w:rPr>
      </w:pPr>
      <w:r>
        <w:rPr>
          <w:rFonts w:hint="eastAsia" w:ascii="宋体" w:hAnsi="宋体" w:eastAsia="宋体" w:cs="宋体"/>
          <w:i w:val="0"/>
          <w:caps w:val="0"/>
          <w:color w:val="666666"/>
          <w:spacing w:val="0"/>
          <w:sz w:val="21"/>
          <w:szCs w:val="21"/>
          <w:bdr w:val="none" w:color="auto" w:sz="0" w:space="0"/>
        </w:rPr>
        <w:t> </w:t>
      </w:r>
      <w:r>
        <w:rPr>
          <w:rFonts w:hint="eastAsia" w:ascii="宋体" w:hAnsi="宋体" w:eastAsia="宋体" w:cs="宋体"/>
          <w:i w:val="0"/>
          <w:caps w:val="0"/>
          <w:color w:val="666666"/>
          <w:spacing w:val="0"/>
          <w:sz w:val="21"/>
          <w:szCs w:val="21"/>
          <w:bdr w:val="none" w:color="auto" w:sz="0" w:space="0"/>
        </w:rPr>
        <w:drawing>
          <wp:inline distT="0" distB="0" distL="114300" distR="114300">
            <wp:extent cx="3438525" cy="2447925"/>
            <wp:effectExtent l="0" t="0" r="9525" b="9525"/>
            <wp:docPr id="9"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descr="IMG_262"/>
                    <pic:cNvPicPr>
                      <a:picLocks noChangeAspect="1"/>
                    </pic:cNvPicPr>
                  </pic:nvPicPr>
                  <pic:blipFill>
                    <a:blip r:embed="rId9"/>
                    <a:stretch>
                      <a:fillRect/>
                    </a:stretch>
                  </pic:blipFill>
                  <pic:spPr>
                    <a:xfrm>
                      <a:off x="0" y="0"/>
                      <a:ext cx="3438525" cy="244792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center"/>
        <w:rPr>
          <w:color w:val="666666"/>
          <w:sz w:val="21"/>
          <w:szCs w:val="21"/>
        </w:rPr>
      </w:pPr>
      <w:r>
        <w:rPr>
          <w:rFonts w:hint="eastAsia" w:ascii="宋体" w:hAnsi="宋体" w:eastAsia="宋体" w:cs="宋体"/>
          <w:i w:val="0"/>
          <w:caps w:val="0"/>
          <w:color w:val="666666"/>
          <w:spacing w:val="0"/>
          <w:sz w:val="21"/>
          <w:szCs w:val="21"/>
          <w:bdr w:val="none" w:color="auto" w:sz="0" w:space="0"/>
        </w:rPr>
        <w:t>图6  混合结构支撑体系拉索系统内力图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rPr>
          <w:color w:val="666666"/>
          <w:sz w:val="21"/>
          <w:szCs w:val="21"/>
        </w:rPr>
      </w:pPr>
      <w:r>
        <w:rPr>
          <w:rFonts w:hint="eastAsia" w:ascii="宋体" w:hAnsi="宋体" w:eastAsia="宋体" w:cs="宋体"/>
          <w:i w:val="0"/>
          <w:caps w:val="0"/>
          <w:color w:val="666666"/>
          <w:spacing w:val="0"/>
          <w:sz w:val="21"/>
          <w:szCs w:val="21"/>
          <w:bdr w:val="none" w:color="auto" w:sz="0" w:space="0"/>
        </w:rPr>
        <w:t>（自重和单元幕墙集中荷载共同作用）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rPr>
          <w:color w:val="666666"/>
          <w:sz w:val="21"/>
          <w:szCs w:val="21"/>
        </w:rPr>
      </w:pPr>
      <w:r>
        <w:rPr>
          <w:rFonts w:hint="eastAsia" w:ascii="宋体" w:hAnsi="宋体" w:eastAsia="宋体" w:cs="宋体"/>
          <w:i w:val="0"/>
          <w:caps w:val="0"/>
          <w:color w:val="666666"/>
          <w:spacing w:val="0"/>
          <w:sz w:val="21"/>
          <w:szCs w:val="21"/>
          <w:bdr w:val="none" w:color="auto" w:sz="0" w:space="0"/>
        </w:rPr>
        <w:t>由内力图可见，在该施工阶段，拉索的最大拉力为247KN，稳定索的最大拉力为29KN，撑杆的压力为2KN左右，均满足强度要求。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center"/>
        <w:rPr>
          <w:color w:val="666666"/>
          <w:sz w:val="21"/>
          <w:szCs w:val="21"/>
        </w:rPr>
      </w:pPr>
      <w:r>
        <w:rPr>
          <w:rFonts w:hint="eastAsia" w:ascii="宋体" w:hAnsi="宋体" w:eastAsia="宋体" w:cs="宋体"/>
          <w:i w:val="0"/>
          <w:caps w:val="0"/>
          <w:color w:val="666666"/>
          <w:spacing w:val="0"/>
          <w:sz w:val="21"/>
          <w:szCs w:val="21"/>
          <w:bdr w:val="none" w:color="auto" w:sz="0" w:space="0"/>
        </w:rPr>
        <w:t> </w:t>
      </w:r>
      <w:r>
        <w:rPr>
          <w:rFonts w:hint="eastAsia" w:ascii="宋体" w:hAnsi="宋体" w:eastAsia="宋体" w:cs="宋体"/>
          <w:i w:val="0"/>
          <w:caps w:val="0"/>
          <w:color w:val="666666"/>
          <w:spacing w:val="0"/>
          <w:sz w:val="21"/>
          <w:szCs w:val="21"/>
          <w:bdr w:val="none" w:color="auto" w:sz="0" w:space="0"/>
        </w:rPr>
        <w:drawing>
          <wp:inline distT="0" distB="0" distL="114300" distR="114300">
            <wp:extent cx="3295650" cy="2486025"/>
            <wp:effectExtent l="0" t="0" r="0" b="9525"/>
            <wp:docPr id="6"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descr="IMG_263"/>
                    <pic:cNvPicPr>
                      <a:picLocks noChangeAspect="1"/>
                    </pic:cNvPicPr>
                  </pic:nvPicPr>
                  <pic:blipFill>
                    <a:blip r:embed="rId10"/>
                    <a:stretch>
                      <a:fillRect/>
                    </a:stretch>
                  </pic:blipFill>
                  <pic:spPr>
                    <a:xfrm>
                      <a:off x="0" y="0"/>
                      <a:ext cx="3295650" cy="248602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center"/>
        <w:rPr>
          <w:color w:val="666666"/>
          <w:sz w:val="21"/>
          <w:szCs w:val="21"/>
        </w:rPr>
      </w:pPr>
      <w:r>
        <w:rPr>
          <w:rFonts w:hint="eastAsia" w:ascii="宋体" w:hAnsi="宋体" w:eastAsia="宋体" w:cs="宋体"/>
          <w:i w:val="0"/>
          <w:caps w:val="0"/>
          <w:color w:val="666666"/>
          <w:spacing w:val="0"/>
          <w:sz w:val="21"/>
          <w:szCs w:val="21"/>
          <w:bdr w:val="none" w:color="auto" w:sz="0" w:space="0"/>
        </w:rPr>
        <w:t>图7  混合结构支撑体系钢梁应力图(自平衡鱼腹式索钢架)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rPr>
          <w:color w:val="666666"/>
          <w:sz w:val="21"/>
          <w:szCs w:val="21"/>
        </w:rPr>
      </w:pPr>
      <w:r>
        <w:rPr>
          <w:rFonts w:hint="eastAsia" w:ascii="宋体" w:hAnsi="宋体" w:eastAsia="宋体" w:cs="宋体"/>
          <w:i w:val="0"/>
          <w:caps w:val="0"/>
          <w:color w:val="666666"/>
          <w:spacing w:val="0"/>
          <w:sz w:val="21"/>
          <w:szCs w:val="21"/>
          <w:bdr w:val="none" w:color="auto" w:sz="0" w:space="0"/>
        </w:rPr>
        <w:t>（自重和单元幕墙集中荷载共同）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rPr>
          <w:color w:val="666666"/>
          <w:sz w:val="21"/>
          <w:szCs w:val="21"/>
        </w:rPr>
      </w:pPr>
      <w:r>
        <w:rPr>
          <w:rFonts w:hint="eastAsia" w:ascii="宋体" w:hAnsi="宋体" w:eastAsia="宋体" w:cs="宋体"/>
          <w:i w:val="0"/>
          <w:caps w:val="0"/>
          <w:color w:val="666666"/>
          <w:spacing w:val="0"/>
          <w:sz w:val="21"/>
          <w:szCs w:val="21"/>
          <w:bdr w:val="none" w:color="auto" w:sz="0" w:space="0"/>
        </w:rPr>
        <w:t>由钢梁应力图可见：钢梁应力为90MPa左右，满足要求。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rPr>
          <w:color w:val="666666"/>
          <w:sz w:val="21"/>
          <w:szCs w:val="21"/>
        </w:rPr>
      </w:pPr>
      <w:r>
        <w:rPr>
          <w:rStyle w:val="4"/>
          <w:rFonts w:hint="eastAsia" w:ascii="宋体" w:hAnsi="宋体" w:eastAsia="宋体" w:cs="宋体"/>
          <w:b/>
          <w:i w:val="0"/>
          <w:caps w:val="0"/>
          <w:color w:val="666666"/>
          <w:spacing w:val="0"/>
          <w:sz w:val="21"/>
          <w:szCs w:val="21"/>
          <w:bdr w:val="none" w:color="auto" w:sz="0" w:space="0"/>
        </w:rPr>
        <w:t>3 施工技术及监测方法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rPr>
          <w:color w:val="666666"/>
          <w:sz w:val="21"/>
          <w:szCs w:val="21"/>
        </w:rPr>
      </w:pPr>
      <w:r>
        <w:rPr>
          <w:rStyle w:val="4"/>
          <w:rFonts w:hint="eastAsia" w:ascii="宋体" w:hAnsi="宋体" w:eastAsia="宋体" w:cs="宋体"/>
          <w:b/>
          <w:i w:val="0"/>
          <w:caps w:val="0"/>
          <w:color w:val="666666"/>
          <w:spacing w:val="0"/>
          <w:sz w:val="21"/>
          <w:szCs w:val="21"/>
          <w:bdr w:val="none" w:color="auto" w:sz="0" w:space="0"/>
        </w:rPr>
        <w:t>3.1 主要技术措施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rPr>
          <w:color w:val="666666"/>
          <w:sz w:val="21"/>
          <w:szCs w:val="21"/>
        </w:rPr>
      </w:pPr>
      <w:r>
        <w:rPr>
          <w:rStyle w:val="4"/>
          <w:rFonts w:hint="eastAsia" w:ascii="宋体" w:hAnsi="宋体" w:eastAsia="宋体" w:cs="宋体"/>
          <w:b/>
          <w:i w:val="0"/>
          <w:caps w:val="0"/>
          <w:color w:val="666666"/>
          <w:spacing w:val="0"/>
          <w:sz w:val="21"/>
          <w:szCs w:val="21"/>
          <w:bdr w:val="none" w:color="auto" w:sz="0" w:space="0"/>
        </w:rPr>
        <w:t>3.1.1  施工顺序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rPr>
          <w:color w:val="666666"/>
          <w:sz w:val="21"/>
          <w:szCs w:val="21"/>
        </w:rPr>
      </w:pPr>
      <w:r>
        <w:rPr>
          <w:rFonts w:hint="eastAsia" w:ascii="宋体" w:hAnsi="宋体" w:eastAsia="宋体" w:cs="宋体"/>
          <w:i w:val="0"/>
          <w:caps w:val="0"/>
          <w:color w:val="666666"/>
          <w:spacing w:val="0"/>
          <w:sz w:val="21"/>
          <w:szCs w:val="21"/>
          <w:bdr w:val="none" w:color="auto" w:sz="0" w:space="0"/>
        </w:rPr>
        <w:t>预埋件校准→耳板定位→组装和连接拉索→施加预应力→校准检验→连接竖向承重拉索→施加预应力→整体调整→校准检验。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rPr>
          <w:color w:val="666666"/>
          <w:sz w:val="21"/>
          <w:szCs w:val="21"/>
        </w:rPr>
      </w:pPr>
      <w:r>
        <w:rPr>
          <w:rStyle w:val="4"/>
          <w:rFonts w:hint="eastAsia" w:ascii="宋体" w:hAnsi="宋体" w:eastAsia="宋体" w:cs="宋体"/>
          <w:b/>
          <w:i w:val="0"/>
          <w:caps w:val="0"/>
          <w:color w:val="666666"/>
          <w:spacing w:val="0"/>
          <w:sz w:val="21"/>
          <w:szCs w:val="21"/>
          <w:bdr w:val="none" w:color="auto" w:sz="0" w:space="0"/>
        </w:rPr>
        <w:t>3.1.2  主要施工技术路线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rPr>
          <w:color w:val="666666"/>
          <w:sz w:val="21"/>
          <w:szCs w:val="21"/>
        </w:rPr>
      </w:pPr>
      <w:r>
        <w:rPr>
          <w:rStyle w:val="4"/>
          <w:rFonts w:hint="eastAsia" w:ascii="宋体" w:hAnsi="宋体" w:eastAsia="宋体" w:cs="宋体"/>
          <w:b/>
          <w:i w:val="0"/>
          <w:caps w:val="0"/>
          <w:color w:val="666666"/>
          <w:spacing w:val="0"/>
          <w:sz w:val="21"/>
          <w:szCs w:val="21"/>
          <w:bdr w:val="none" w:color="auto" w:sz="0" w:space="0"/>
        </w:rPr>
        <w:t>3.1.2.1测量放线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rPr>
          <w:color w:val="666666"/>
          <w:sz w:val="21"/>
          <w:szCs w:val="21"/>
        </w:rPr>
      </w:pPr>
      <w:r>
        <w:rPr>
          <w:rFonts w:hint="eastAsia" w:ascii="宋体" w:hAnsi="宋体" w:eastAsia="宋体" w:cs="宋体"/>
          <w:i w:val="0"/>
          <w:caps w:val="0"/>
          <w:color w:val="666666"/>
          <w:spacing w:val="0"/>
          <w:sz w:val="21"/>
          <w:szCs w:val="21"/>
          <w:bdr w:val="none" w:color="auto" w:sz="0" w:space="0"/>
        </w:rPr>
        <w:t>测量放线是确保施工质量的最关键工序。必须严格按图纸设计、施工规范进行，在工程中使用了经纬仪、全站仪等仪器进行测量。为了测量准确、方便、直观，根据平面布置设立主控点，以保证再次测量时基准点不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rPr>
          <w:color w:val="666666"/>
          <w:sz w:val="21"/>
          <w:szCs w:val="21"/>
        </w:rPr>
      </w:pPr>
      <w:r>
        <w:rPr>
          <w:rStyle w:val="4"/>
          <w:rFonts w:hint="eastAsia" w:ascii="宋体" w:hAnsi="宋体" w:eastAsia="宋体" w:cs="宋体"/>
          <w:b/>
          <w:i w:val="0"/>
          <w:caps w:val="0"/>
          <w:color w:val="666666"/>
          <w:spacing w:val="0"/>
          <w:sz w:val="21"/>
          <w:szCs w:val="21"/>
          <w:bdr w:val="none" w:color="auto" w:sz="0" w:space="0"/>
        </w:rPr>
        <w:t>3.1.2.2施工精度单元控制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rPr>
          <w:color w:val="666666"/>
          <w:sz w:val="21"/>
          <w:szCs w:val="21"/>
        </w:rPr>
      </w:pPr>
      <w:r>
        <w:rPr>
          <w:rFonts w:hint="eastAsia" w:ascii="宋体" w:hAnsi="宋体" w:eastAsia="宋体" w:cs="宋体"/>
          <w:i w:val="0"/>
          <w:caps w:val="0"/>
          <w:color w:val="666666"/>
          <w:spacing w:val="0"/>
          <w:sz w:val="21"/>
          <w:szCs w:val="21"/>
          <w:bdr w:val="none" w:color="auto" w:sz="0" w:space="0"/>
        </w:rPr>
        <w:t>为了减少安装尺寸误差积累，有利于安装精度的控制与检测，可人为的将幕墙分成多个控制单元。控制单元确定后，就可从测量放线到结构安装、钢丝安装、玻璃安装，每次测量、核对、调整都以同个单元尺寸来控制安装精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rPr>
          <w:color w:val="666666"/>
          <w:sz w:val="21"/>
          <w:szCs w:val="21"/>
        </w:rPr>
      </w:pPr>
      <w:r>
        <w:rPr>
          <w:rStyle w:val="4"/>
          <w:rFonts w:hint="eastAsia" w:ascii="宋体" w:hAnsi="宋体" w:eastAsia="宋体" w:cs="宋体"/>
          <w:b/>
          <w:i w:val="0"/>
          <w:caps w:val="0"/>
          <w:color w:val="666666"/>
          <w:spacing w:val="0"/>
          <w:sz w:val="21"/>
          <w:szCs w:val="21"/>
          <w:bdr w:val="none" w:color="auto" w:sz="0" w:space="0"/>
        </w:rPr>
        <w:t>3.1.2.3 结构安装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rPr>
          <w:color w:val="666666"/>
          <w:sz w:val="21"/>
          <w:szCs w:val="21"/>
        </w:rPr>
      </w:pPr>
      <w:r>
        <w:rPr>
          <w:rFonts w:hint="eastAsia" w:ascii="宋体" w:hAnsi="宋体" w:eastAsia="宋体" w:cs="宋体"/>
          <w:i w:val="0"/>
          <w:caps w:val="0"/>
          <w:color w:val="666666"/>
          <w:spacing w:val="0"/>
          <w:sz w:val="21"/>
          <w:szCs w:val="21"/>
          <w:bdr w:val="none" w:color="auto" w:sz="0" w:space="0"/>
        </w:rPr>
        <w:t>首先对混合结构支撑体系的基准点进行测量。记录每榻的变位情况，根据变位量按照施工图，确定驳接头的点位和拉索、钢结构耳板的焊接位置，然后进行受力索、钢结构的安装，并对拉索施加预应力。只有在安装和调整过程中，提前设置合理的内应力值，才能保证玻璃安装后在荷载作用下混合结构支撑体系变形才能在允许的范围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rPr>
          <w:color w:val="666666"/>
          <w:sz w:val="21"/>
          <w:szCs w:val="21"/>
        </w:rPr>
      </w:pPr>
      <w:r>
        <w:rPr>
          <w:rStyle w:val="4"/>
          <w:rFonts w:hint="eastAsia" w:ascii="宋体" w:hAnsi="宋体" w:eastAsia="宋体" w:cs="宋体"/>
          <w:b/>
          <w:i w:val="0"/>
          <w:caps w:val="0"/>
          <w:color w:val="666666"/>
          <w:spacing w:val="0"/>
          <w:sz w:val="21"/>
          <w:szCs w:val="21"/>
          <w:bdr w:val="none" w:color="auto" w:sz="0" w:space="0"/>
        </w:rPr>
        <w:t>3.1.2.4 施工与质量控制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rPr>
          <w:color w:val="666666"/>
          <w:sz w:val="21"/>
          <w:szCs w:val="21"/>
        </w:rPr>
      </w:pPr>
      <w:r>
        <w:rPr>
          <w:rFonts w:hint="eastAsia" w:ascii="宋体" w:hAnsi="宋体" w:eastAsia="宋体" w:cs="宋体"/>
          <w:i w:val="0"/>
          <w:caps w:val="0"/>
          <w:color w:val="666666"/>
          <w:spacing w:val="0"/>
          <w:sz w:val="21"/>
          <w:szCs w:val="21"/>
          <w:bdr w:val="none" w:color="auto" w:sz="0" w:space="0"/>
        </w:rPr>
        <w:t>自平衡鱼腹式索钢架混合结构支撑体系玻璃幕墙的施工与设计关系十分紧密，设计时必须预先考虑施工的步骤，尤其必须预先规定好张拉预应力的步骤，实际施工时必须严格按照规定的步骤进行，如果稍有改变，就有可能引起内力很大变化，会使支承结构严重超载，因此，施工人员必须清楚设计人员的意图，设计人员必须做好透彻技术交底并在关键的施工阶段亲临现场指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rPr>
          <w:color w:val="666666"/>
          <w:sz w:val="21"/>
          <w:szCs w:val="21"/>
        </w:rPr>
      </w:pPr>
      <w:r>
        <w:rPr>
          <w:rFonts w:hint="eastAsia" w:ascii="宋体" w:hAnsi="宋体" w:eastAsia="宋体" w:cs="宋体"/>
          <w:i w:val="0"/>
          <w:caps w:val="0"/>
          <w:color w:val="666666"/>
          <w:spacing w:val="0"/>
          <w:sz w:val="21"/>
          <w:szCs w:val="21"/>
          <w:bdr w:val="none" w:color="auto" w:sz="0" w:space="0"/>
        </w:rPr>
        <w:t>索钢架混合结构支撑体系的假设必须首先建立支承结构，把已经预拉并按准确长度准备好的索钢架就位，调整到规定的初始位置并初步固定，然后按规定的次序进行预应力张拉，张拉预应力一般利用各种专门的千斤顶进行操作比较方便，而且易于控制张拉力的大小，张拉过程要随时监测索系的位置变化，必要时在征得设计人员同意后做适当调整，使整个拉索式点连接全玻璃幕墙完成时达到预定位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rPr>
          <w:color w:val="666666"/>
          <w:sz w:val="21"/>
          <w:szCs w:val="21"/>
        </w:rPr>
      </w:pPr>
      <w:r>
        <w:rPr>
          <w:rStyle w:val="4"/>
          <w:rFonts w:hint="eastAsia" w:ascii="宋体" w:hAnsi="宋体" w:eastAsia="宋体" w:cs="宋体"/>
          <w:b/>
          <w:i w:val="0"/>
          <w:caps w:val="0"/>
          <w:color w:val="666666"/>
          <w:spacing w:val="0"/>
          <w:sz w:val="21"/>
          <w:szCs w:val="21"/>
          <w:bdr w:val="none" w:color="auto" w:sz="0" w:space="0"/>
        </w:rPr>
        <w:t>3.1.2.5 索网张拉施工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rPr>
          <w:color w:val="666666"/>
          <w:sz w:val="21"/>
          <w:szCs w:val="21"/>
        </w:rPr>
      </w:pPr>
      <w:r>
        <w:rPr>
          <w:rFonts w:hint="eastAsia" w:ascii="宋体" w:hAnsi="宋体" w:eastAsia="宋体" w:cs="宋体"/>
          <w:i w:val="0"/>
          <w:caps w:val="0"/>
          <w:color w:val="666666"/>
          <w:spacing w:val="0"/>
          <w:sz w:val="21"/>
          <w:szCs w:val="21"/>
          <w:bdr w:val="none" w:color="auto" w:sz="0" w:space="0"/>
        </w:rPr>
        <w:t>用超张拉法达到内力平衡，竖向受力索桁架是采用整条索通过固定支点形成的多榀桁架，预拉力施加时只能在一端进行，经试验证明，每通过一个固定支点时，因摩擦阻力等因素造成的内力损失为10%左右，会出现内力不平衡，为消除此现象，我们采用了超张拉的方法。在施加预应力时根据单根索所通过的固定支点的数量按损失的内力值来确定超张拉力。经12h持荷后将超张拉值松弛到设定的预拉力值后达到内力平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rPr>
          <w:color w:val="666666"/>
          <w:sz w:val="21"/>
          <w:szCs w:val="21"/>
        </w:rPr>
      </w:pPr>
      <w:r>
        <w:rPr>
          <w:rFonts w:hint="eastAsia" w:ascii="宋体" w:hAnsi="宋体" w:eastAsia="宋体" w:cs="宋体"/>
          <w:i w:val="0"/>
          <w:caps w:val="0"/>
          <w:color w:val="666666"/>
          <w:spacing w:val="0"/>
          <w:sz w:val="21"/>
          <w:szCs w:val="21"/>
          <w:bdr w:val="none" w:color="auto" w:sz="0" w:space="0"/>
        </w:rPr>
        <w:t>预应力张拉步骤首先安装承重索并将预应力值一次施加到位，然后安装受力索，前后受力索必须同时在一端张拉，分3步进行: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rPr>
          <w:color w:val="666666"/>
          <w:sz w:val="21"/>
          <w:szCs w:val="21"/>
        </w:rPr>
      </w:pPr>
      <w:r>
        <w:rPr>
          <w:rFonts w:hint="eastAsia" w:ascii="宋体" w:hAnsi="宋体" w:eastAsia="宋体" w:cs="宋体"/>
          <w:i w:val="0"/>
          <w:caps w:val="0"/>
          <w:color w:val="666666"/>
          <w:spacing w:val="0"/>
          <w:sz w:val="21"/>
          <w:szCs w:val="21"/>
          <w:bdr w:val="none" w:color="auto" w:sz="0" w:space="0"/>
        </w:rPr>
        <w:t>①在索布设结束后先进行第1级张拉，按总预拉力值的20%控制拉力;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rPr>
          <w:color w:val="666666"/>
          <w:sz w:val="21"/>
          <w:szCs w:val="21"/>
        </w:rPr>
      </w:pPr>
      <w:r>
        <w:rPr>
          <w:rFonts w:hint="eastAsia" w:ascii="宋体" w:hAnsi="宋体" w:eastAsia="宋体" w:cs="宋体"/>
          <w:i w:val="0"/>
          <w:caps w:val="0"/>
          <w:color w:val="666666"/>
          <w:spacing w:val="0"/>
          <w:sz w:val="21"/>
          <w:szCs w:val="21"/>
          <w:bdr w:val="none" w:color="auto" w:sz="0" w:space="0"/>
        </w:rPr>
        <w:t>②经调整达到内力基本平衡，空间定位基本到位后进行第2级张拉，按总预拉力值的80%控制拉力，当拉力到位后粗调悬空杆的位置并保持拉力进行定位尺寸调整;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rPr>
          <w:color w:val="666666"/>
          <w:sz w:val="21"/>
          <w:szCs w:val="21"/>
        </w:rPr>
      </w:pPr>
      <w:r>
        <w:rPr>
          <w:rFonts w:hint="eastAsia" w:ascii="宋体" w:hAnsi="宋体" w:eastAsia="宋体" w:cs="宋体"/>
          <w:i w:val="0"/>
          <w:caps w:val="0"/>
          <w:color w:val="666666"/>
          <w:spacing w:val="0"/>
          <w:sz w:val="21"/>
          <w:szCs w:val="21"/>
          <w:bdr w:val="none" w:color="auto" w:sz="0" w:space="0"/>
        </w:rPr>
        <w:t>③当内力稳定后测量每榀桁架的内力损失情况，确定超张拉值进行超张拉，并持荷12h;</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rPr>
          <w:color w:val="666666"/>
          <w:sz w:val="21"/>
          <w:szCs w:val="21"/>
        </w:rPr>
      </w:pPr>
      <w:r>
        <w:rPr>
          <w:rFonts w:hint="eastAsia" w:ascii="宋体" w:hAnsi="宋体" w:eastAsia="宋体" w:cs="宋体"/>
          <w:i w:val="0"/>
          <w:caps w:val="0"/>
          <w:color w:val="666666"/>
          <w:spacing w:val="0"/>
          <w:sz w:val="21"/>
          <w:szCs w:val="21"/>
          <w:bdr w:val="none" w:color="auto" w:sz="0" w:space="0"/>
        </w:rPr>
        <w:t>④当超张拉内力稳定后将内力放松至100%的预拉力控制值，经测量调整使每一榀索桁架的内力均达到预张拉值后，将节点固定锁紧，并与垂直承重索连接锁紧。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rPr>
          <w:color w:val="666666"/>
          <w:sz w:val="21"/>
          <w:szCs w:val="21"/>
        </w:rPr>
      </w:pPr>
      <w:r>
        <w:rPr>
          <w:rFonts w:hint="eastAsia" w:ascii="宋体" w:hAnsi="宋体" w:eastAsia="宋体" w:cs="宋体"/>
          <w:i w:val="0"/>
          <w:caps w:val="0"/>
          <w:color w:val="666666"/>
          <w:spacing w:val="0"/>
          <w:sz w:val="21"/>
          <w:szCs w:val="21"/>
          <w:bdr w:val="none" w:color="auto" w:sz="0" w:space="0"/>
        </w:rPr>
        <w:t>（4）索力测量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rPr>
          <w:color w:val="666666"/>
          <w:sz w:val="21"/>
          <w:szCs w:val="21"/>
        </w:rPr>
      </w:pPr>
      <w:r>
        <w:rPr>
          <w:rFonts w:hint="eastAsia" w:ascii="宋体" w:hAnsi="宋体" w:eastAsia="宋体" w:cs="宋体"/>
          <w:i w:val="0"/>
          <w:caps w:val="0"/>
          <w:color w:val="666666"/>
          <w:spacing w:val="0"/>
          <w:sz w:val="21"/>
          <w:szCs w:val="21"/>
          <w:bdr w:val="none" w:color="auto" w:sz="0" w:space="0"/>
        </w:rPr>
        <w:t>在施工过程中采用三点式索张力测量仪，该测量仪可用于任何位置索段的索张力测量。这种测量方法，原理简单、量测可靠。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rPr>
          <w:color w:val="666666"/>
          <w:sz w:val="21"/>
          <w:szCs w:val="21"/>
        </w:rPr>
      </w:pPr>
      <w:r>
        <w:rPr>
          <w:rFonts w:hint="eastAsia" w:ascii="宋体" w:hAnsi="宋体" w:eastAsia="宋体" w:cs="宋体"/>
          <w:i w:val="0"/>
          <w:caps w:val="0"/>
          <w:color w:val="666666"/>
          <w:spacing w:val="0"/>
          <w:sz w:val="21"/>
          <w:szCs w:val="21"/>
          <w:bdr w:val="none" w:color="auto" w:sz="0" w:space="0"/>
        </w:rPr>
        <w:t>三点式索张力测量仪测量精度在2%以内。采用10T和20T三点式索张力测量仪各一台，分别用于横索和竖索张力检测。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center"/>
        <w:rPr>
          <w:color w:val="666666"/>
          <w:sz w:val="21"/>
          <w:szCs w:val="21"/>
        </w:rPr>
      </w:pPr>
      <w:r>
        <w:rPr>
          <w:rFonts w:hint="eastAsia" w:ascii="宋体" w:hAnsi="宋体" w:eastAsia="宋体" w:cs="宋体"/>
          <w:i w:val="0"/>
          <w:caps w:val="0"/>
          <w:color w:val="666666"/>
          <w:spacing w:val="0"/>
          <w:sz w:val="21"/>
          <w:szCs w:val="21"/>
          <w:bdr w:val="none" w:color="auto" w:sz="0" w:space="0"/>
        </w:rPr>
        <w:drawing>
          <wp:inline distT="0" distB="0" distL="114300" distR="114300">
            <wp:extent cx="3933825" cy="819150"/>
            <wp:effectExtent l="0" t="0" r="9525" b="0"/>
            <wp:docPr id="1"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descr="IMG_264"/>
                    <pic:cNvPicPr>
                      <a:picLocks noChangeAspect="1"/>
                    </pic:cNvPicPr>
                  </pic:nvPicPr>
                  <pic:blipFill>
                    <a:blip r:embed="rId11"/>
                    <a:stretch>
                      <a:fillRect/>
                    </a:stretch>
                  </pic:blipFill>
                  <pic:spPr>
                    <a:xfrm>
                      <a:off x="0" y="0"/>
                      <a:ext cx="3933825" cy="819150"/>
                    </a:xfrm>
                    <a:prstGeom prst="rect">
                      <a:avLst/>
                    </a:prstGeom>
                    <a:noFill/>
                    <a:ln w="9525">
                      <a:noFill/>
                    </a:ln>
                  </pic:spPr>
                </pic:pic>
              </a:graphicData>
            </a:graphic>
          </wp:inline>
        </w:drawing>
      </w:r>
      <w:r>
        <w:rPr>
          <w:rFonts w:hint="eastAsia" w:ascii="宋体" w:hAnsi="宋体" w:eastAsia="宋体" w:cs="宋体"/>
          <w:i w:val="0"/>
          <w:caps w:val="0"/>
          <w:color w:val="666666"/>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center"/>
        <w:rPr>
          <w:color w:val="666666"/>
          <w:sz w:val="21"/>
          <w:szCs w:val="21"/>
        </w:rPr>
      </w:pPr>
      <w:r>
        <w:rPr>
          <w:rFonts w:hint="eastAsia" w:ascii="宋体" w:hAnsi="宋体" w:eastAsia="宋体" w:cs="宋体"/>
          <w:i w:val="0"/>
          <w:caps w:val="0"/>
          <w:color w:val="666666"/>
          <w:spacing w:val="0"/>
          <w:sz w:val="21"/>
          <w:szCs w:val="21"/>
          <w:bdr w:val="none" w:color="auto" w:sz="0" w:space="0"/>
        </w:rPr>
        <w:t>图8  三点式索张力测量仪工作原理(自平衡鱼腹式索钢架)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rPr>
          <w:color w:val="666666"/>
          <w:sz w:val="21"/>
          <w:szCs w:val="21"/>
        </w:rPr>
      </w:pPr>
      <w:r>
        <w:rPr>
          <w:rStyle w:val="4"/>
          <w:rFonts w:hint="eastAsia" w:ascii="宋体" w:hAnsi="宋体" w:eastAsia="宋体" w:cs="宋体"/>
          <w:b/>
          <w:i w:val="0"/>
          <w:caps w:val="0"/>
          <w:color w:val="666666"/>
          <w:spacing w:val="0"/>
          <w:sz w:val="21"/>
          <w:szCs w:val="21"/>
          <w:bdr w:val="none" w:color="auto" w:sz="0" w:space="0"/>
        </w:rPr>
        <w:t>3.1.3  施工控制监测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rPr>
          <w:color w:val="666666"/>
          <w:sz w:val="21"/>
          <w:szCs w:val="21"/>
        </w:rPr>
      </w:pPr>
      <w:r>
        <w:rPr>
          <w:rFonts w:hint="eastAsia" w:ascii="宋体" w:hAnsi="宋体" w:eastAsia="宋体" w:cs="宋体"/>
          <w:i w:val="0"/>
          <w:caps w:val="0"/>
          <w:color w:val="666666"/>
          <w:spacing w:val="0"/>
          <w:sz w:val="21"/>
          <w:szCs w:val="21"/>
          <w:bdr w:val="none" w:color="auto" w:sz="0" w:space="0"/>
        </w:rPr>
        <w:t>张拉过程中，因受力影响，将产生一定的平面及高程位移，是监控工作中的重点控制环节。监测工作将使用TCR402全站仪进行，该仪器具有在170米内免棱镜功能，即无需架设反射棱镜或测量反射贴片，使观测过程十分简单、迅速，根据工程半径，该仪器完全符合需要，能满足动态、多点位测量的快速测量需求。在观测前，预先在索控制部位做好标志，由TCR402直接读取标志三维坐标，通过各状态的读数同初始值的比较，可反应施工过程中索的空间变形情况。并指导施工进行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rPr>
          <w:color w:val="666666"/>
          <w:sz w:val="21"/>
          <w:szCs w:val="21"/>
        </w:rPr>
      </w:pPr>
      <w:r>
        <w:rPr>
          <w:rStyle w:val="4"/>
          <w:rFonts w:hint="eastAsia" w:ascii="宋体" w:hAnsi="宋体" w:eastAsia="宋体" w:cs="宋体"/>
          <w:b/>
          <w:i w:val="0"/>
          <w:caps w:val="0"/>
          <w:color w:val="666666"/>
          <w:spacing w:val="0"/>
          <w:sz w:val="21"/>
          <w:szCs w:val="21"/>
          <w:bdr w:val="none" w:color="auto" w:sz="0" w:space="0"/>
        </w:rPr>
        <w:t>4 结</w:t>
      </w:r>
      <w:r>
        <w:rPr>
          <w:rFonts w:hint="eastAsia" w:ascii="宋体" w:hAnsi="宋体" w:eastAsia="宋体" w:cs="宋体"/>
          <w:i w:val="0"/>
          <w:caps w:val="0"/>
          <w:color w:val="666666"/>
          <w:spacing w:val="0"/>
          <w:sz w:val="21"/>
          <w:szCs w:val="21"/>
          <w:bdr w:val="none" w:color="auto" w:sz="0" w:space="0"/>
        </w:rPr>
        <w:t> </w:t>
      </w:r>
      <w:r>
        <w:rPr>
          <w:rStyle w:val="4"/>
          <w:rFonts w:hint="eastAsia" w:ascii="宋体" w:hAnsi="宋体" w:eastAsia="宋体" w:cs="宋体"/>
          <w:b/>
          <w:i w:val="0"/>
          <w:caps w:val="0"/>
          <w:color w:val="666666"/>
          <w:spacing w:val="0"/>
          <w:sz w:val="21"/>
          <w:szCs w:val="21"/>
          <w:bdr w:val="none" w:color="auto" w:sz="0" w:space="0"/>
        </w:rPr>
        <w:t>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rPr>
          <w:color w:val="666666"/>
          <w:sz w:val="21"/>
          <w:szCs w:val="21"/>
        </w:rPr>
      </w:pPr>
      <w:r>
        <w:rPr>
          <w:rFonts w:hint="eastAsia" w:ascii="宋体" w:hAnsi="宋体" w:eastAsia="宋体" w:cs="宋体"/>
          <w:i w:val="0"/>
          <w:caps w:val="0"/>
          <w:color w:val="666666"/>
          <w:spacing w:val="0"/>
          <w:sz w:val="21"/>
          <w:szCs w:val="21"/>
          <w:bdr w:val="none" w:color="auto" w:sz="0" w:space="0"/>
        </w:rPr>
        <w:t>1）本大厦幕墙采用了鱼腹式拉索结构体系，结构新颖美观且受力合理，充分发挥了预应力空间结构的优越性。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rPr>
          <w:color w:val="666666"/>
          <w:sz w:val="21"/>
          <w:szCs w:val="21"/>
        </w:rPr>
      </w:pPr>
      <w:r>
        <w:rPr>
          <w:rFonts w:hint="eastAsia" w:ascii="宋体" w:hAnsi="宋体" w:eastAsia="宋体" w:cs="宋体"/>
          <w:i w:val="0"/>
          <w:caps w:val="0"/>
          <w:color w:val="666666"/>
          <w:spacing w:val="0"/>
          <w:sz w:val="21"/>
          <w:szCs w:val="21"/>
          <w:bdr w:val="none" w:color="auto" w:sz="0" w:space="0"/>
        </w:rPr>
        <w:t>2）施工前进行仿真计算，施工过程中对预应力拉索及钢结构变形进行了监控，有效地保证了钢结构的施工质量。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rPr>
          <w:color w:val="666666"/>
          <w:sz w:val="21"/>
          <w:szCs w:val="21"/>
        </w:rPr>
      </w:pPr>
      <w:r>
        <w:rPr>
          <w:rFonts w:hint="eastAsia" w:ascii="宋体" w:hAnsi="宋体" w:eastAsia="宋体" w:cs="宋体"/>
          <w:i w:val="0"/>
          <w:caps w:val="0"/>
          <w:color w:val="666666"/>
          <w:spacing w:val="0"/>
          <w:sz w:val="21"/>
          <w:szCs w:val="21"/>
          <w:bdr w:val="none" w:color="auto" w:sz="0" w:space="0"/>
        </w:rPr>
        <w:t>3）制定合理的施工顺序，有效地减小施工安装误差，保证施工质量。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rPr>
          <w:color w:val="666666"/>
          <w:sz w:val="21"/>
          <w:szCs w:val="21"/>
        </w:rPr>
      </w:pPr>
      <w:r>
        <w:rPr>
          <w:rFonts w:hint="eastAsia" w:ascii="宋体" w:hAnsi="宋体" w:eastAsia="宋体" w:cs="宋体"/>
          <w:i w:val="0"/>
          <w:caps w:val="0"/>
          <w:color w:val="666666"/>
          <w:spacing w:val="0"/>
          <w:sz w:val="21"/>
          <w:szCs w:val="21"/>
          <w:bdr w:val="none" w:color="auto" w:sz="0" w:space="0"/>
        </w:rPr>
        <w:t>4）根据现场施工条件，设计了轻巧的张拉设备，节省了施工工期。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rPr>
          <w:color w:val="666666"/>
          <w:sz w:val="21"/>
          <w:szCs w:val="21"/>
        </w:rPr>
      </w:pPr>
      <w:r>
        <w:rPr>
          <w:rFonts w:hint="eastAsia" w:ascii="宋体" w:hAnsi="宋体" w:eastAsia="宋体" w:cs="宋体"/>
          <w:i w:val="0"/>
          <w:caps w:val="0"/>
          <w:color w:val="666666"/>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rPr>
          <w:color w:val="666666"/>
          <w:sz w:val="21"/>
          <w:szCs w:val="21"/>
        </w:rPr>
      </w:pPr>
      <w:r>
        <w:rPr>
          <w:rStyle w:val="4"/>
          <w:rFonts w:hint="eastAsia" w:ascii="宋体" w:hAnsi="宋体" w:eastAsia="宋体" w:cs="宋体"/>
          <w:b/>
          <w:i w:val="0"/>
          <w:caps w:val="0"/>
          <w:color w:val="666666"/>
          <w:spacing w:val="0"/>
          <w:sz w:val="21"/>
          <w:szCs w:val="21"/>
          <w:bdr w:val="none" w:color="auto" w:sz="0" w:space="0"/>
        </w:rPr>
        <w:t>参考文献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rPr>
          <w:color w:val="666666"/>
          <w:sz w:val="21"/>
          <w:szCs w:val="21"/>
        </w:rPr>
      </w:pPr>
      <w:r>
        <w:rPr>
          <w:rFonts w:hint="eastAsia" w:ascii="宋体" w:hAnsi="宋体" w:eastAsia="宋体" w:cs="宋体"/>
          <w:i w:val="0"/>
          <w:caps w:val="0"/>
          <w:color w:val="666666"/>
          <w:spacing w:val="0"/>
          <w:sz w:val="21"/>
          <w:szCs w:val="21"/>
          <w:bdr w:val="none" w:color="auto" w:sz="0" w:space="0"/>
        </w:rPr>
        <w:t>[1] 《玻璃幕墙工程质量检验标准》JGJ/T139-2001 J139-2001  中国建筑工业出版社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rPr>
          <w:color w:val="666666"/>
          <w:sz w:val="21"/>
          <w:szCs w:val="21"/>
        </w:rPr>
      </w:pPr>
      <w:r>
        <w:rPr>
          <w:rFonts w:hint="eastAsia" w:ascii="宋体" w:hAnsi="宋体" w:eastAsia="宋体" w:cs="宋体"/>
          <w:i w:val="0"/>
          <w:caps w:val="0"/>
          <w:color w:val="666666"/>
          <w:spacing w:val="0"/>
          <w:sz w:val="21"/>
          <w:szCs w:val="21"/>
          <w:bdr w:val="none" w:color="auto" w:sz="0" w:space="0"/>
        </w:rPr>
        <w:t>[2] 《玻璃幕墙工程技术标准》JGJ102-2003  中国建筑工业出版社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rPr>
          <w:color w:val="666666"/>
          <w:sz w:val="21"/>
          <w:szCs w:val="21"/>
        </w:rPr>
      </w:pPr>
      <w:r>
        <w:rPr>
          <w:rFonts w:hint="eastAsia" w:ascii="宋体" w:hAnsi="宋体" w:eastAsia="宋体" w:cs="宋体"/>
          <w:i w:val="0"/>
          <w:caps w:val="0"/>
          <w:color w:val="666666"/>
          <w:spacing w:val="0"/>
          <w:sz w:val="21"/>
          <w:szCs w:val="21"/>
          <w:bdr w:val="none" w:color="auto" w:sz="0" w:space="0"/>
        </w:rPr>
        <w:t>[3] 《建筑结构用索应用技术规程》DG/TJ08-019</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rPr>
          <w:color w:val="666666"/>
          <w:sz w:val="21"/>
          <w:szCs w:val="21"/>
        </w:rPr>
      </w:pPr>
      <w:r>
        <w:rPr>
          <w:rFonts w:hint="eastAsia" w:ascii="宋体" w:hAnsi="宋体" w:eastAsia="宋体" w:cs="宋体"/>
          <w:i w:val="0"/>
          <w:caps w:val="0"/>
          <w:color w:val="666666"/>
          <w:spacing w:val="0"/>
          <w:sz w:val="21"/>
          <w:szCs w:val="21"/>
          <w:bdr w:val="none" w:color="auto" w:sz="0" w:space="0"/>
        </w:rPr>
        <w:t>[4]  高志波、陈龙美，双曲索网结构张拉施工技术研究.工业建筑.2009年第39卷增刊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4B2422"/>
    <w:rsid w:val="6D535020"/>
    <w:rsid w:val="714B24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2018-10-08T02:38:00Z</dcterms:created>
  <dc:creator>骑士的天空</dc:creator>
  <cp:lastModifiedBy>骑士的天空</cp:lastModifiedBy>
  <dcterms:modified xsi:type="dcterms:W3CDTF">2018-10-08T02:38:31Z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