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附件</w:t>
      </w:r>
      <w:r>
        <w:rPr>
          <w:rFonts w:hint="eastAsia"/>
          <w:w w:val="95"/>
          <w:sz w:val="28"/>
          <w:szCs w:val="28"/>
        </w:rPr>
        <w:t>1：</w:t>
      </w:r>
    </w:p>
    <w:p>
      <w:pPr>
        <w:pStyle w:val="2"/>
        <w:spacing w:line="359" w:lineRule="exact"/>
        <w:jc w:val="center"/>
        <w:rPr>
          <w:w w:val="95"/>
          <w:sz w:val="32"/>
          <w:szCs w:val="32"/>
          <w:lang w:eastAsia="zh-CN"/>
        </w:rPr>
      </w:pPr>
      <w:r>
        <w:rPr>
          <w:rFonts w:hint="eastAsia"/>
          <w:w w:val="95"/>
          <w:sz w:val="32"/>
          <w:szCs w:val="32"/>
          <w:lang w:eastAsia="zh-CN"/>
        </w:rPr>
        <w:t>2022年智能建造及装配式建筑院校师资培训</w:t>
      </w:r>
    </w:p>
    <w:p>
      <w:pPr>
        <w:pStyle w:val="2"/>
        <w:spacing w:line="359" w:lineRule="exact"/>
        <w:jc w:val="center"/>
        <w:rPr>
          <w:w w:val="95"/>
          <w:sz w:val="32"/>
          <w:szCs w:val="32"/>
          <w:lang w:eastAsia="zh-CN"/>
        </w:rPr>
      </w:pPr>
      <w:r>
        <w:rPr>
          <w:rFonts w:hint="eastAsia"/>
          <w:w w:val="95"/>
          <w:sz w:val="32"/>
          <w:szCs w:val="32"/>
          <w:lang w:eastAsia="zh-CN"/>
        </w:rPr>
        <w:t>报名回执表</w:t>
      </w:r>
    </w:p>
    <w:p>
      <w:pPr>
        <w:ind w:right="960"/>
        <w:rPr>
          <w:rFonts w:ascii="宋体" w:hAnsi="宋体"/>
          <w:bCs/>
          <w:sz w:val="10"/>
          <w:szCs w:val="10"/>
        </w:rPr>
      </w:pPr>
    </w:p>
    <w:p>
      <w:pPr>
        <w:ind w:right="-58" w:firstLine="5880" w:firstLineChars="2450"/>
        <w:rPr>
          <w:sz w:val="32"/>
          <w:szCs w:val="32"/>
        </w:rPr>
      </w:pPr>
      <w:r>
        <w:rPr>
          <w:rFonts w:hint="eastAsia" w:ascii="宋体" w:hAnsi="宋体"/>
          <w:bCs/>
          <w:sz w:val="24"/>
        </w:rPr>
        <w:t>时间：   年　 月 　日</w:t>
      </w:r>
    </w:p>
    <w:tbl>
      <w:tblPr>
        <w:tblStyle w:val="3"/>
        <w:tblW w:w="90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7"/>
        <w:gridCol w:w="763"/>
        <w:gridCol w:w="1843"/>
        <w:gridCol w:w="992"/>
        <w:gridCol w:w="1374"/>
        <w:gridCol w:w="327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331" w:right="330"/>
              <w:jc w:val="center"/>
              <w:rPr>
                <w:sz w:val="24"/>
              </w:rPr>
            </w:pPr>
            <w:r>
              <w:rPr>
                <w:sz w:val="24"/>
              </w:rPr>
              <w:t>单间□标间□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331" w:right="330"/>
              <w:jc w:val="center"/>
              <w:rPr>
                <w:sz w:val="24"/>
              </w:rPr>
            </w:pPr>
            <w:r>
              <w:rPr>
                <w:sz w:val="24"/>
              </w:rPr>
              <w:t>单间□标间□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eastAsia="en-US"/>
              </w:rPr>
              <w:t>单间□标间□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63"/>
              <w:ind w:left="17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合计：单间： 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标间：间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单位名称（盖章）</w:t>
            </w:r>
          </w:p>
        </w:tc>
        <w:tc>
          <w:tcPr>
            <w:tcW w:w="7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费用合计</w:t>
            </w: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（大写人民币）</w:t>
            </w:r>
            <w:r>
              <w:rPr>
                <w:rFonts w:hint="eastAsia" w:ascii="宋体" w:hAnsi="宋体"/>
                <w:sz w:val="24"/>
              </w:rPr>
              <w:t xml:space="preserve">   万    仟   佰   拾   元整     </w:t>
            </w:r>
            <w:r>
              <w:rPr>
                <w:rFonts w:hint="eastAsia" w:ascii="宋体" w:hAnsi="宋体"/>
                <w:szCs w:val="21"/>
              </w:rPr>
              <w:t>（小写）</w:t>
            </w:r>
            <w:r>
              <w:rPr>
                <w:rFonts w:hint="eastAsia" w:ascii="宋体" w:hAnsi="宋体"/>
                <w:sz w:val="24"/>
              </w:rPr>
              <w:t xml:space="preserve">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会务    收款帐户</w:t>
            </w: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单位名称：成都品勤职业技能培训学校有限公司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行：中国农业银行成都市成华支行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    号：22817101040025917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发票信息</w:t>
            </w: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开票类型：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2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3、如使用支付宝转账到我公司，请添加备注（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学校+人数）。</w:t>
            </w:r>
          </w:p>
        </w:tc>
      </w:tr>
    </w:tbl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 1.费用可通过银行转账汇款方式支付或现场刷公务卡。</w:t>
      </w: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2.请将报名表电子版及盖章扫描版回执发送至邮箱edu@abias.org.cn。</w:t>
      </w:r>
    </w:p>
    <w:p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3.培训学员报到时,请带好单位盖章版报名表、本人身份证原件及1张复印件、两张1寸近期红底免冠照片。 </w:t>
      </w:r>
    </w:p>
    <w:p>
      <w:r>
        <w:rPr>
          <w:rFonts w:hint="eastAsia"/>
          <w:sz w:val="24"/>
          <w:szCs w:val="24"/>
        </w:rPr>
        <w:t>4.证书邮寄地址：</w:t>
      </w:r>
      <w:r>
        <w:rPr>
          <w:rFonts w:hint="eastAsia"/>
          <w:sz w:val="24"/>
          <w:szCs w:val="24"/>
          <w:u w:val="single"/>
        </w:rPr>
        <w:t xml:space="preserve">                                       </w:t>
      </w:r>
      <w:r>
        <w:rPr>
          <w:rFonts w:hint="eastAsia"/>
          <w:sz w:val="24"/>
          <w:szCs w:val="24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3B01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133"/>
      <w:jc w:val="left"/>
      <w:outlineLvl w:val="0"/>
    </w:pPr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2022-07-01T07:45:55Z</dcterms:created>
  <dc:creator>张涛</dc:creator>
  <cp:lastModifiedBy>徐海鹏</cp:lastModifiedBy>
  <dcterms:modified xsi:type="dcterms:W3CDTF">2022-07-01T07:45:59Z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3F20D683A91D4D029BE762000FF78252</vt:lpwstr>
  </property>
</Properties>
</file>